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2C141" w14:textId="0376938D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28"/>
          <w:szCs w:val="28"/>
        </w:rPr>
      </w:pPr>
      <w:r>
        <w:rPr>
          <w:rFonts w:ascii="OpenSans-Regular" w:hAnsi="OpenSans-Regular" w:cs="OpenSans-Regular"/>
          <w:kern w:val="0"/>
          <w:sz w:val="28"/>
          <w:szCs w:val="28"/>
        </w:rPr>
        <w:t xml:space="preserve">                                 21671 Brunon Avenue</w:t>
      </w:r>
    </w:p>
    <w:p w14:paraId="68EF31B3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28"/>
          <w:szCs w:val="28"/>
        </w:rPr>
      </w:pPr>
    </w:p>
    <w:p w14:paraId="6B5B4ECB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28"/>
          <w:szCs w:val="28"/>
        </w:rPr>
      </w:pPr>
    </w:p>
    <w:p w14:paraId="4F7BABE8" w14:textId="5CA8D91B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28"/>
          <w:szCs w:val="28"/>
        </w:rPr>
      </w:pPr>
      <w:r>
        <w:rPr>
          <w:rFonts w:ascii="OpenSans-Regular" w:hAnsi="OpenSans-Regular" w:cs="OpenSans-Regular"/>
          <w:kern w:val="0"/>
          <w:sz w:val="28"/>
          <w:szCs w:val="28"/>
        </w:rPr>
        <w:t xml:space="preserve">                                      RECENT UPDATES</w:t>
      </w:r>
    </w:p>
    <w:p w14:paraId="62E2F4E3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28"/>
          <w:szCs w:val="28"/>
        </w:rPr>
      </w:pPr>
    </w:p>
    <w:p w14:paraId="33E93CA4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28"/>
          <w:szCs w:val="28"/>
        </w:rPr>
      </w:pPr>
    </w:p>
    <w:p w14:paraId="460D95F0" w14:textId="54949C43" w:rsidR="00C13D74" w:rsidRP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b/>
          <w:bCs/>
          <w:kern w:val="0"/>
          <w:sz w:val="28"/>
          <w:szCs w:val="28"/>
        </w:rPr>
      </w:pPr>
      <w:r w:rsidRPr="00C13D74">
        <w:rPr>
          <w:rFonts w:ascii="OpenSans-Regular" w:hAnsi="OpenSans-Regular" w:cs="OpenSans-Regular"/>
          <w:b/>
          <w:bCs/>
          <w:kern w:val="0"/>
          <w:sz w:val="28"/>
          <w:szCs w:val="28"/>
        </w:rPr>
        <w:t xml:space="preserve">      </w:t>
      </w:r>
      <w:r>
        <w:rPr>
          <w:rFonts w:ascii="OpenSans-Regular" w:hAnsi="OpenSans-Regular" w:cs="OpenSans-Regular"/>
          <w:b/>
          <w:bCs/>
          <w:kern w:val="0"/>
          <w:sz w:val="28"/>
          <w:szCs w:val="28"/>
        </w:rPr>
        <w:t>+/-</w:t>
      </w:r>
      <w:r w:rsidRPr="00C13D74">
        <w:rPr>
          <w:rFonts w:ascii="OpenSans-Regular" w:hAnsi="OpenSans-Regular" w:cs="OpenSans-Regular"/>
          <w:b/>
          <w:bCs/>
          <w:kern w:val="0"/>
          <w:sz w:val="28"/>
          <w:szCs w:val="28"/>
        </w:rPr>
        <w:t xml:space="preserve"> 2021</w:t>
      </w:r>
    </w:p>
    <w:p w14:paraId="6C051906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28"/>
          <w:szCs w:val="28"/>
        </w:rPr>
      </w:pPr>
    </w:p>
    <w:p w14:paraId="397CB374" w14:textId="25DA04E9" w:rsidR="00C13D74" w:rsidRDefault="00C13D74" w:rsidP="00C13D7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28"/>
          <w:szCs w:val="28"/>
        </w:rPr>
      </w:pPr>
      <w:r>
        <w:rPr>
          <w:rFonts w:ascii="OpenSans-Regular" w:hAnsi="OpenSans-Regular" w:cs="OpenSans-Regular"/>
          <w:kern w:val="0"/>
          <w:sz w:val="28"/>
          <w:szCs w:val="28"/>
        </w:rPr>
        <w:t xml:space="preserve"> Septic bed</w:t>
      </w:r>
    </w:p>
    <w:p w14:paraId="5A3DD4E5" w14:textId="7C7C1D3F" w:rsidR="00C13D74" w:rsidRDefault="00C13D74" w:rsidP="00C13D7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28"/>
          <w:szCs w:val="28"/>
        </w:rPr>
      </w:pPr>
      <w:r>
        <w:rPr>
          <w:rFonts w:ascii="OpenSans-Regular" w:hAnsi="OpenSans-Regular" w:cs="OpenSans-Regular"/>
          <w:kern w:val="0"/>
          <w:sz w:val="28"/>
          <w:szCs w:val="28"/>
        </w:rPr>
        <w:t xml:space="preserve"> Upgraded electrical panel</w:t>
      </w:r>
    </w:p>
    <w:p w14:paraId="48775A80" w14:textId="668B6275" w:rsidR="00C13D74" w:rsidRDefault="00C13D74" w:rsidP="00C13D7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28"/>
          <w:szCs w:val="28"/>
        </w:rPr>
      </w:pPr>
      <w:r>
        <w:rPr>
          <w:rFonts w:ascii="OpenSans-Regular" w:hAnsi="OpenSans-Regular" w:cs="OpenSans-Regular"/>
          <w:kern w:val="0"/>
          <w:sz w:val="28"/>
          <w:szCs w:val="28"/>
        </w:rPr>
        <w:t>2 Gas fireplaces main floor</w:t>
      </w:r>
    </w:p>
    <w:p w14:paraId="043102D6" w14:textId="57D03671" w:rsidR="00C13D74" w:rsidRDefault="00C13D74" w:rsidP="00C13D7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28"/>
          <w:szCs w:val="28"/>
        </w:rPr>
      </w:pPr>
      <w:r>
        <w:rPr>
          <w:rFonts w:ascii="OpenSans-Regular" w:hAnsi="OpenSans-Regular" w:cs="OpenSans-Regular"/>
          <w:kern w:val="0"/>
          <w:sz w:val="28"/>
          <w:szCs w:val="28"/>
        </w:rPr>
        <w:t>Sliding window wall with steel support beam inside basement wall</w:t>
      </w:r>
    </w:p>
    <w:p w14:paraId="56E35529" w14:textId="723FFBAD" w:rsidR="00C13D74" w:rsidRDefault="00C13D74" w:rsidP="00C13D7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28"/>
          <w:szCs w:val="28"/>
        </w:rPr>
      </w:pPr>
      <w:r>
        <w:rPr>
          <w:rFonts w:ascii="OpenSans-Regular" w:hAnsi="OpenSans-Regular" w:cs="OpenSans-Regular"/>
          <w:kern w:val="0"/>
          <w:sz w:val="28"/>
          <w:szCs w:val="28"/>
        </w:rPr>
        <w:t>Under stair storage cabinets</w:t>
      </w:r>
    </w:p>
    <w:p w14:paraId="743F783A" w14:textId="4BD35851" w:rsidR="00C13D74" w:rsidRDefault="00C13D74" w:rsidP="00C13D7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28"/>
          <w:szCs w:val="28"/>
        </w:rPr>
      </w:pPr>
      <w:r>
        <w:rPr>
          <w:rFonts w:ascii="OpenSans-Regular" w:hAnsi="OpenSans-Regular" w:cs="OpenSans-Regular"/>
          <w:kern w:val="0"/>
          <w:sz w:val="28"/>
          <w:szCs w:val="28"/>
        </w:rPr>
        <w:t>Kitchen appliances</w:t>
      </w:r>
    </w:p>
    <w:p w14:paraId="2926935C" w14:textId="3BA37434" w:rsidR="00C13D74" w:rsidRDefault="00C13D74" w:rsidP="00C13D7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28"/>
          <w:szCs w:val="28"/>
        </w:rPr>
      </w:pPr>
      <w:r>
        <w:rPr>
          <w:rFonts w:ascii="OpenSans-Regular" w:hAnsi="OpenSans-Regular" w:cs="OpenSans-Regular"/>
          <w:kern w:val="0"/>
          <w:sz w:val="28"/>
          <w:szCs w:val="28"/>
        </w:rPr>
        <w:t xml:space="preserve">Stairs, boardwalk and deck </w:t>
      </w:r>
    </w:p>
    <w:p w14:paraId="5D89D5B3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28"/>
          <w:szCs w:val="28"/>
        </w:rPr>
      </w:pPr>
    </w:p>
    <w:p w14:paraId="2D2B6781" w14:textId="11E5E7C4" w:rsidR="00C13D74" w:rsidRDefault="00C13D74" w:rsidP="00C13D74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C13D74">
        <w:rPr>
          <w:sz w:val="28"/>
          <w:szCs w:val="28"/>
        </w:rPr>
        <w:t>Glass railing main deck off kitchen +/- 2023</w:t>
      </w:r>
    </w:p>
    <w:p w14:paraId="27DE075A" w14:textId="77777777" w:rsidR="00C13D74" w:rsidRDefault="00C13D74" w:rsidP="00C13D74">
      <w:pPr>
        <w:pStyle w:val="ListParagraph"/>
        <w:rPr>
          <w:sz w:val="28"/>
          <w:szCs w:val="28"/>
        </w:rPr>
      </w:pPr>
    </w:p>
    <w:p w14:paraId="69922D3A" w14:textId="6B3081BA" w:rsidR="00C13D74" w:rsidRDefault="00C13D74" w:rsidP="00C13D74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New garage door and opener +/- 2024</w:t>
      </w:r>
    </w:p>
    <w:p w14:paraId="677ACDA1" w14:textId="77777777" w:rsidR="00C13D74" w:rsidRDefault="00C13D74" w:rsidP="00C13D74">
      <w:pPr>
        <w:pStyle w:val="ListParagraph"/>
        <w:rPr>
          <w:sz w:val="28"/>
          <w:szCs w:val="28"/>
        </w:rPr>
      </w:pPr>
    </w:p>
    <w:p w14:paraId="3DCC7394" w14:textId="6E51EA25" w:rsidR="00C13D74" w:rsidRDefault="00C13D74" w:rsidP="00C13D74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Exterior paint +/- 2024</w:t>
      </w:r>
    </w:p>
    <w:p w14:paraId="1ED74C15" w14:textId="77777777" w:rsidR="00C13D74" w:rsidRDefault="00C13D74" w:rsidP="00C13D74">
      <w:pPr>
        <w:pStyle w:val="ListParagraph"/>
        <w:rPr>
          <w:sz w:val="28"/>
          <w:szCs w:val="28"/>
        </w:rPr>
      </w:pPr>
    </w:p>
    <w:p w14:paraId="5CED8369" w14:textId="77777777" w:rsidR="00C13D74" w:rsidRPr="00C13D74" w:rsidRDefault="00C13D74" w:rsidP="00C13D74">
      <w:pPr>
        <w:pStyle w:val="NoSpacing"/>
        <w:ind w:left="720"/>
        <w:rPr>
          <w:sz w:val="28"/>
          <w:szCs w:val="28"/>
        </w:rPr>
      </w:pPr>
    </w:p>
    <w:p w14:paraId="6A7EE6C7" w14:textId="77777777" w:rsidR="00C13D74" w:rsidRPr="00C13D74" w:rsidRDefault="00C13D74" w:rsidP="00C13D74">
      <w:pPr>
        <w:pStyle w:val="ListParagraph"/>
        <w:rPr>
          <w:rFonts w:ascii="OpenSans-Regular" w:hAnsi="OpenSans-Regular" w:cs="OpenSans-Regular"/>
          <w:kern w:val="0"/>
          <w:sz w:val="28"/>
          <w:szCs w:val="28"/>
        </w:rPr>
      </w:pPr>
    </w:p>
    <w:p w14:paraId="35A733E7" w14:textId="77777777" w:rsidR="00C13D74" w:rsidRDefault="00C13D74" w:rsidP="00C13D74">
      <w:pPr>
        <w:pStyle w:val="NoSpacing"/>
      </w:pPr>
    </w:p>
    <w:p w14:paraId="0D850564" w14:textId="77777777" w:rsidR="00C13D74" w:rsidRPr="00C13D74" w:rsidRDefault="00C13D74" w:rsidP="00C13D74">
      <w:pPr>
        <w:pStyle w:val="ListParagraph"/>
        <w:rPr>
          <w:rFonts w:ascii="OpenSans-Regular" w:hAnsi="OpenSans-Regular" w:cs="OpenSans-Regular"/>
          <w:kern w:val="0"/>
          <w:sz w:val="28"/>
          <w:szCs w:val="28"/>
        </w:rPr>
      </w:pPr>
    </w:p>
    <w:p w14:paraId="5C5394EC" w14:textId="77777777" w:rsidR="00C13D74" w:rsidRPr="00C13D74" w:rsidRDefault="00C13D74" w:rsidP="00C13D74">
      <w:pPr>
        <w:pStyle w:val="NoSpacing"/>
      </w:pPr>
    </w:p>
    <w:p w14:paraId="2FB70AE9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28"/>
          <w:szCs w:val="28"/>
        </w:rPr>
      </w:pPr>
    </w:p>
    <w:p w14:paraId="1E45D9B3" w14:textId="77777777" w:rsidR="00C13D74" w:rsidRP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28"/>
          <w:szCs w:val="28"/>
        </w:rPr>
      </w:pPr>
    </w:p>
    <w:p w14:paraId="54276A4A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17"/>
          <w:szCs w:val="17"/>
        </w:rPr>
      </w:pPr>
    </w:p>
    <w:p w14:paraId="43B1A93D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17"/>
          <w:szCs w:val="17"/>
        </w:rPr>
      </w:pPr>
    </w:p>
    <w:p w14:paraId="1ED83377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17"/>
          <w:szCs w:val="17"/>
        </w:rPr>
      </w:pPr>
    </w:p>
    <w:p w14:paraId="61F88BDA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17"/>
          <w:szCs w:val="17"/>
        </w:rPr>
      </w:pPr>
    </w:p>
    <w:p w14:paraId="5F6C78A9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17"/>
          <w:szCs w:val="17"/>
        </w:rPr>
      </w:pPr>
    </w:p>
    <w:p w14:paraId="2C7E13CC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17"/>
          <w:szCs w:val="17"/>
        </w:rPr>
      </w:pPr>
    </w:p>
    <w:p w14:paraId="18C3A9A5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17"/>
          <w:szCs w:val="17"/>
        </w:rPr>
      </w:pPr>
    </w:p>
    <w:p w14:paraId="05F6FA21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17"/>
          <w:szCs w:val="17"/>
        </w:rPr>
      </w:pPr>
    </w:p>
    <w:p w14:paraId="1917B233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17"/>
          <w:szCs w:val="17"/>
        </w:rPr>
      </w:pPr>
    </w:p>
    <w:p w14:paraId="79880F5F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17"/>
          <w:szCs w:val="17"/>
        </w:rPr>
      </w:pPr>
    </w:p>
    <w:p w14:paraId="1001040A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17"/>
          <w:szCs w:val="17"/>
        </w:rPr>
      </w:pPr>
    </w:p>
    <w:p w14:paraId="58C7E09E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17"/>
          <w:szCs w:val="17"/>
        </w:rPr>
      </w:pPr>
    </w:p>
    <w:p w14:paraId="49B0D573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17"/>
          <w:szCs w:val="17"/>
        </w:rPr>
      </w:pPr>
    </w:p>
    <w:p w14:paraId="435BF9A3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17"/>
          <w:szCs w:val="17"/>
        </w:rPr>
      </w:pPr>
    </w:p>
    <w:p w14:paraId="0E9FD43F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17"/>
          <w:szCs w:val="17"/>
        </w:rPr>
      </w:pPr>
    </w:p>
    <w:p w14:paraId="654269A4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17"/>
          <w:szCs w:val="17"/>
        </w:rPr>
      </w:pPr>
    </w:p>
    <w:p w14:paraId="16C81B44" w14:textId="249E3ACC" w:rsidR="00C13D74" w:rsidRDefault="00C13D74" w:rsidP="00C13D74">
      <w:pPr>
        <w:pStyle w:val="NoSpacing"/>
      </w:pPr>
      <w:r>
        <w:t>Recent updates include septic bed +/- 2021;</w:t>
      </w:r>
    </w:p>
    <w:p w14:paraId="15CAD01B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17"/>
          <w:szCs w:val="17"/>
        </w:rPr>
      </w:pPr>
      <w:r>
        <w:rPr>
          <w:rFonts w:ascii="OpenSans-Regular" w:hAnsi="OpenSans-Regular" w:cs="OpenSans-Regular"/>
          <w:kern w:val="0"/>
          <w:sz w:val="17"/>
          <w:szCs w:val="17"/>
        </w:rPr>
        <w:t>upgraded electrical panel +/- 2021; 2 gas fireplaces on main floor +/- 2021, sliding window wall (steel support beam inside wall of basement)</w:t>
      </w:r>
    </w:p>
    <w:p w14:paraId="209E4B77" w14:textId="77777777" w:rsidR="00C13D74" w:rsidRDefault="00C13D74" w:rsidP="00C13D74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kern w:val="0"/>
          <w:sz w:val="17"/>
          <w:szCs w:val="17"/>
        </w:rPr>
      </w:pPr>
      <w:r>
        <w:rPr>
          <w:rFonts w:ascii="OpenSans-Regular" w:hAnsi="OpenSans-Regular" w:cs="OpenSans-Regular"/>
          <w:kern w:val="0"/>
          <w:sz w:val="17"/>
          <w:szCs w:val="17"/>
        </w:rPr>
        <w:t xml:space="preserve">+/- </w:t>
      </w:r>
      <w:proofErr w:type="gramStart"/>
      <w:r>
        <w:rPr>
          <w:rFonts w:ascii="OpenSans-Regular" w:hAnsi="OpenSans-Regular" w:cs="OpenSans-Regular"/>
          <w:kern w:val="0"/>
          <w:sz w:val="17"/>
          <w:szCs w:val="17"/>
        </w:rPr>
        <w:t>2021;under</w:t>
      </w:r>
      <w:proofErr w:type="gramEnd"/>
      <w:r>
        <w:rPr>
          <w:rFonts w:ascii="OpenSans-Regular" w:hAnsi="OpenSans-Regular" w:cs="OpenSans-Regular"/>
          <w:kern w:val="0"/>
          <w:sz w:val="17"/>
          <w:szCs w:val="17"/>
        </w:rPr>
        <w:t xml:space="preserve"> stairs storage cabinets +/-2021; kitchen appliances +/- 2021; glass railing on main deck off kitchen+/- 2023; new garage door</w:t>
      </w:r>
    </w:p>
    <w:p w14:paraId="4A4B42C1" w14:textId="73C1DBC9" w:rsidR="00D76539" w:rsidRDefault="00C13D74" w:rsidP="00C13D74">
      <w:pPr>
        <w:pStyle w:val="NoSpacing"/>
      </w:pPr>
      <w:r>
        <w:rPr>
          <w:rFonts w:ascii="OpenSans-Regular" w:hAnsi="OpenSans-Regular" w:cs="OpenSans-Regular"/>
          <w:kern w:val="0"/>
          <w:sz w:val="17"/>
          <w:szCs w:val="17"/>
        </w:rPr>
        <w:t xml:space="preserve">with electronic opener +/- 2024; exterior paint +/- </w:t>
      </w:r>
      <w:proofErr w:type="gramStart"/>
      <w:r>
        <w:rPr>
          <w:rFonts w:ascii="OpenSans-Regular" w:hAnsi="OpenSans-Regular" w:cs="OpenSans-Regular"/>
          <w:kern w:val="0"/>
          <w:sz w:val="17"/>
          <w:szCs w:val="17"/>
        </w:rPr>
        <w:t>2024;stairs</w:t>
      </w:r>
      <w:proofErr w:type="gramEnd"/>
      <w:r>
        <w:rPr>
          <w:rFonts w:ascii="OpenSans-Regular" w:hAnsi="OpenSans-Regular" w:cs="OpenSans-Regular"/>
          <w:kern w:val="0"/>
          <w:sz w:val="17"/>
          <w:szCs w:val="17"/>
        </w:rPr>
        <w:t>, boardwalk &amp;amp; deck +/- 2021.</w:t>
      </w:r>
    </w:p>
    <w:sectPr w:rsidR="00D765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E33E3"/>
    <w:multiLevelType w:val="hybridMultilevel"/>
    <w:tmpl w:val="FAF07E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3325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D74"/>
    <w:rsid w:val="009B1613"/>
    <w:rsid w:val="00C13D74"/>
    <w:rsid w:val="00D7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57957"/>
  <w15:chartTrackingRefBased/>
  <w15:docId w15:val="{077806C6-7D88-42BC-AD1F-4E65C0573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3D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3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D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D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D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D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D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D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D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D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3D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D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D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D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D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D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D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D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D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D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D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D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3D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D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D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D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D7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13D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Latreille</dc:creator>
  <cp:keywords/>
  <dc:description/>
  <cp:lastModifiedBy>Tanya Latreille</cp:lastModifiedBy>
  <cp:revision>1</cp:revision>
  <dcterms:created xsi:type="dcterms:W3CDTF">2026-10-22T13:35:00Z</dcterms:created>
  <dcterms:modified xsi:type="dcterms:W3CDTF">2026-10-22T13:43:00Z</dcterms:modified>
</cp:coreProperties>
</file>